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A" w:rsidRPr="003C143D" w:rsidRDefault="00B758CA" w:rsidP="00B758CA">
      <w:pPr>
        <w:jc w:val="center"/>
      </w:pPr>
      <w:r w:rsidRPr="003C143D">
        <w:t>Информация</w:t>
      </w:r>
    </w:p>
    <w:p w:rsidR="000626F1" w:rsidRDefault="00B758CA" w:rsidP="000626F1">
      <w:pPr>
        <w:ind w:right="424"/>
        <w:jc w:val="center"/>
      </w:pPr>
      <w:r>
        <w:t xml:space="preserve">о </w:t>
      </w:r>
      <w:r w:rsidR="000626F1" w:rsidRPr="00907280">
        <w:t>заседани</w:t>
      </w:r>
      <w:r w:rsidR="000626F1">
        <w:t>и</w:t>
      </w:r>
      <w:r w:rsidR="000626F1" w:rsidRPr="00907280">
        <w:t xml:space="preserve">  комиссии </w:t>
      </w:r>
      <w:r w:rsidR="000626F1">
        <w:t xml:space="preserve">Министерства </w:t>
      </w:r>
      <w:r w:rsidR="000626F1" w:rsidRPr="00DE2882">
        <w:t xml:space="preserve">сельского хозяйства и продовольствия  </w:t>
      </w:r>
      <w:r w:rsidR="000626F1">
        <w:t>РТ</w:t>
      </w:r>
      <w:r w:rsidR="000626F1" w:rsidRPr="00DE2882">
        <w:t xml:space="preserve"> </w:t>
      </w:r>
      <w:r w:rsidR="000626F1" w:rsidRPr="00907280"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0626F1">
        <w:t xml:space="preserve">, состоявшегося </w:t>
      </w:r>
      <w:r w:rsidR="00646541">
        <w:t>2</w:t>
      </w:r>
      <w:r w:rsidR="0076281C">
        <w:t>5 сентября 2020</w:t>
      </w:r>
      <w:r w:rsidR="00646541" w:rsidRPr="00907280">
        <w:t xml:space="preserve"> года</w:t>
      </w:r>
    </w:p>
    <w:p w:rsidR="000626F1" w:rsidRDefault="000626F1" w:rsidP="000626F1">
      <w:pPr>
        <w:ind w:right="424"/>
        <w:jc w:val="center"/>
      </w:pPr>
    </w:p>
    <w:p w:rsidR="000626F1" w:rsidRDefault="00D536B3" w:rsidP="000626F1">
      <w:pPr>
        <w:ind w:right="424" w:firstLine="709"/>
      </w:pPr>
      <w:r w:rsidRPr="00497D2B">
        <w:t>Присутствовали:</w:t>
      </w:r>
      <w:r w:rsidR="0076281C">
        <w:t xml:space="preserve"> </w:t>
      </w:r>
      <w:proofErr w:type="spellStart"/>
      <w:r w:rsidR="0076281C" w:rsidRPr="005851E4">
        <w:t>Н.</w:t>
      </w:r>
      <w:r w:rsidR="0076281C">
        <w:t>Р.Залаков</w:t>
      </w:r>
      <w:proofErr w:type="spellEnd"/>
      <w:r w:rsidR="0076281C" w:rsidRPr="005851E4">
        <w:t xml:space="preserve">, </w:t>
      </w:r>
      <w:proofErr w:type="spellStart"/>
      <w:r w:rsidR="0076281C" w:rsidRPr="005851E4">
        <w:t>Р.Г.Бикмуллин</w:t>
      </w:r>
      <w:proofErr w:type="spellEnd"/>
      <w:r w:rsidR="0076281C" w:rsidRPr="005851E4">
        <w:t>, Р.</w:t>
      </w:r>
      <w:r w:rsidR="0076281C">
        <w:t>Р.Ибрагимов</w:t>
      </w:r>
      <w:r w:rsidR="0076281C" w:rsidRPr="005851E4">
        <w:t xml:space="preserve">, </w:t>
      </w:r>
      <w:proofErr w:type="spellStart"/>
      <w:r w:rsidR="0076281C">
        <w:t>Р.К.Гаязов</w:t>
      </w:r>
      <w:proofErr w:type="spellEnd"/>
      <w:r w:rsidR="0076281C" w:rsidRPr="005851E4">
        <w:t xml:space="preserve">, </w:t>
      </w:r>
      <w:proofErr w:type="spellStart"/>
      <w:r w:rsidR="0076281C" w:rsidRPr="005851E4">
        <w:t>Ф.Г.Гарифуллина</w:t>
      </w:r>
      <w:proofErr w:type="spellEnd"/>
      <w:r w:rsidR="0076281C" w:rsidRPr="005851E4">
        <w:t>, Г.Х.Кадырова</w:t>
      </w:r>
      <w:r w:rsidR="0076281C">
        <w:t>, Д.Д.Шувалова</w:t>
      </w:r>
      <w:r w:rsidR="0076281C" w:rsidRPr="005851E4">
        <w:t xml:space="preserve">. </w:t>
      </w:r>
      <w:r w:rsidR="00646541">
        <w:t xml:space="preserve">  </w:t>
      </w:r>
    </w:p>
    <w:p w:rsidR="006464FA" w:rsidRPr="00BC0C63" w:rsidRDefault="006464FA" w:rsidP="00C05B2D">
      <w:pPr>
        <w:ind w:firstLine="709"/>
      </w:pPr>
    </w:p>
    <w:p w:rsidR="00FD506D" w:rsidRDefault="00FD506D" w:rsidP="00FD506D">
      <w:pPr>
        <w:ind w:firstLine="709"/>
        <w:outlineLvl w:val="0"/>
        <w:rPr>
          <w:sz w:val="26"/>
          <w:szCs w:val="26"/>
        </w:rPr>
      </w:pPr>
      <w:r w:rsidRPr="00725E2B">
        <w:t xml:space="preserve">1) </w:t>
      </w:r>
      <w:r w:rsidRPr="00FD506D">
        <w:rPr>
          <w:sz w:val="26"/>
          <w:szCs w:val="26"/>
          <w:u w:val="single"/>
        </w:rPr>
        <w:t>Рассмотрен вопрос:</w:t>
      </w:r>
      <w:r w:rsidRPr="00FD506D">
        <w:rPr>
          <w:sz w:val="26"/>
          <w:szCs w:val="26"/>
        </w:rPr>
        <w:t xml:space="preserve">  </w:t>
      </w:r>
    </w:p>
    <w:p w:rsidR="00646541" w:rsidRDefault="00646541" w:rsidP="00646541">
      <w:pPr>
        <w:ind w:firstLine="709"/>
        <w:outlineLvl w:val="0"/>
      </w:pPr>
      <w:r w:rsidRPr="00725E2B">
        <w:t xml:space="preserve">об  уведомлении начальником Управления в </w:t>
      </w:r>
      <w:r>
        <w:t>Н-ском</w:t>
      </w:r>
      <w:r w:rsidRPr="00725E2B">
        <w:t xml:space="preserve"> муниципальном районе </w:t>
      </w:r>
      <w:r w:rsidR="0076281C">
        <w:t>Х</w:t>
      </w:r>
      <w:r>
        <w:t>.</w:t>
      </w:r>
      <w:r w:rsidRPr="00725E2B"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t xml:space="preserve">. </w:t>
      </w:r>
    </w:p>
    <w:p w:rsidR="00C0190F" w:rsidRDefault="00C0190F" w:rsidP="00646541">
      <w:pPr>
        <w:ind w:firstLine="709"/>
        <w:outlineLvl w:val="0"/>
      </w:pPr>
    </w:p>
    <w:p w:rsidR="00FD506D" w:rsidRDefault="00FD506D" w:rsidP="00FD506D">
      <w:pPr>
        <w:ind w:firstLine="709"/>
        <w:rPr>
          <w:u w:val="single"/>
        </w:rPr>
      </w:pPr>
      <w:r w:rsidRPr="00FD506D">
        <w:rPr>
          <w:u w:val="single"/>
        </w:rPr>
        <w:t>Принято решение по вопросу:</w:t>
      </w:r>
    </w:p>
    <w:p w:rsidR="00646541" w:rsidRDefault="00646541" w:rsidP="00646541">
      <w:pPr>
        <w:ind w:firstLine="709"/>
        <w:outlineLvl w:val="0"/>
      </w:pPr>
      <w:r>
        <w:t>Обращено внимание, что начальники Управления не обладает дискреционными полномочиями, позволяющими оказывать кому-либо предпочтение. С 2019 года в МСХиП РТ введен принцип одного окна.</w:t>
      </w:r>
    </w:p>
    <w:p w:rsidR="0076281C" w:rsidRDefault="0076281C" w:rsidP="0076281C">
      <w:pPr>
        <w:autoSpaceDE w:val="0"/>
        <w:autoSpaceDN w:val="0"/>
        <w:adjustRightInd w:val="0"/>
        <w:ind w:firstLine="720"/>
      </w:pPr>
      <w:r>
        <w:t xml:space="preserve">Ранее фактов несоблюдения Х. других ограничений и запретов, и неисполнения им </w:t>
      </w:r>
      <w:proofErr w:type="gramStart"/>
      <w:r>
        <w:t>обязанностей, установленных в целях противодействия коррупции не имелось</w:t>
      </w:r>
      <w:proofErr w:type="gramEnd"/>
      <w:r>
        <w:t xml:space="preserve">. </w:t>
      </w:r>
    </w:p>
    <w:p w:rsidR="0076281C" w:rsidRDefault="0076281C" w:rsidP="0076281C">
      <w:pPr>
        <w:autoSpaceDE w:val="0"/>
        <w:autoSpaceDN w:val="0"/>
        <w:adjustRightInd w:val="0"/>
        <w:ind w:firstLine="720"/>
      </w:pPr>
      <w:r>
        <w:t>Фактов предоставления начальником Управления Х. особых преференций, льгот и иных выгод в пользу ООО «</w:t>
      </w:r>
      <w:proofErr w:type="spellStart"/>
      <w:r>
        <w:t>Ххххххх</w:t>
      </w:r>
      <w:proofErr w:type="spellEnd"/>
      <w:r>
        <w:t>» и в ущерб других сельхозтоваропроизводителей, не установлено.</w:t>
      </w:r>
    </w:p>
    <w:p w:rsidR="0076281C" w:rsidRDefault="0076281C" w:rsidP="0076281C">
      <w:pPr>
        <w:autoSpaceDE w:val="0"/>
        <w:autoSpaceDN w:val="0"/>
        <w:adjustRightInd w:val="0"/>
        <w:ind w:firstLine="720"/>
      </w:pPr>
      <w:r>
        <w:t>Согласие Х. об</w:t>
      </w:r>
      <w:r w:rsidRPr="00D34340">
        <w:t xml:space="preserve"> </w:t>
      </w:r>
      <w:r w:rsidRPr="00081E2E">
        <w:t>изменении должностного или служебного</w:t>
      </w:r>
      <w:r>
        <w:t xml:space="preserve"> положения в Комиссию не поступало.</w:t>
      </w:r>
    </w:p>
    <w:p w:rsidR="0076281C" w:rsidRDefault="0076281C" w:rsidP="0076281C">
      <w:pPr>
        <w:autoSpaceDE w:val="0"/>
        <w:autoSpaceDN w:val="0"/>
        <w:adjustRightInd w:val="0"/>
        <w:ind w:firstLine="720"/>
      </w:pPr>
      <w:r>
        <w:t>В связи с занимаемой братом должностью директора ООО «</w:t>
      </w:r>
      <w:proofErr w:type="spellStart"/>
      <w:r>
        <w:t>Ххххххх</w:t>
      </w:r>
      <w:proofErr w:type="spellEnd"/>
      <w:r>
        <w:t>» у начальника Управления Х. появляется косвенная личная заинтересованность при исполнении должностных обязанностей, которая может привести к конфликту интересов. В дальнейшем Х. может оказывать содействие ООО «</w:t>
      </w:r>
      <w:proofErr w:type="spellStart"/>
      <w:r>
        <w:t>Ххххххх</w:t>
      </w:r>
      <w:proofErr w:type="spellEnd"/>
      <w:r>
        <w:t>».</w:t>
      </w:r>
    </w:p>
    <w:p w:rsidR="0076281C" w:rsidRPr="00AB7B36" w:rsidRDefault="0076281C" w:rsidP="0076281C">
      <w:pPr>
        <w:ind w:firstLine="708"/>
      </w:pPr>
      <w:r>
        <w:t>Р</w:t>
      </w:r>
      <w:r w:rsidRPr="004223E1">
        <w:t>екомендова</w:t>
      </w:r>
      <w:r>
        <w:t>но</w:t>
      </w:r>
      <w:r w:rsidRPr="004223E1">
        <w:t xml:space="preserve"> </w:t>
      </w:r>
      <w:r>
        <w:t xml:space="preserve">Х. </w:t>
      </w:r>
      <w:r w:rsidRPr="004223E1">
        <w:t>принять меры по урегулированию конфликта интересов в соответствии с действующим законодательством</w:t>
      </w:r>
      <w:r>
        <w:t>. Указано об ответственности Х. за несвоевременное представление уведомления</w:t>
      </w:r>
      <w:r w:rsidRPr="004223E1">
        <w:t>.</w:t>
      </w:r>
    </w:p>
    <w:p w:rsidR="00646541" w:rsidRDefault="00646541" w:rsidP="00646541">
      <w:pPr>
        <w:ind w:firstLine="709"/>
        <w:outlineLvl w:val="0"/>
      </w:pPr>
      <w:r w:rsidRPr="00725E2B">
        <w:t xml:space="preserve">Членами комиссии </w:t>
      </w:r>
      <w:proofErr w:type="gramStart"/>
      <w:r w:rsidRPr="00725E2B">
        <w:t>проведено открытое голосование и решение принято</w:t>
      </w:r>
      <w:proofErr w:type="gramEnd"/>
      <w:r w:rsidRPr="00725E2B">
        <w:t xml:space="preserve"> простым большинством голосов присутствующих на заседании членов комиссии.</w:t>
      </w:r>
    </w:p>
    <w:p w:rsidR="00594D61" w:rsidRDefault="00594D61" w:rsidP="00594D61">
      <w:pPr>
        <w:ind w:firstLine="709"/>
      </w:pPr>
      <w:r w:rsidRPr="005851E4">
        <w:t xml:space="preserve">Решили:  </w:t>
      </w:r>
      <w:r w:rsidRPr="007276C3">
        <w:t xml:space="preserve">признать, что при </w:t>
      </w:r>
      <w:proofErr w:type="gramStart"/>
      <w:r w:rsidRPr="007276C3">
        <w:t>исполнении</w:t>
      </w:r>
      <w:proofErr w:type="gramEnd"/>
      <w:r w:rsidRPr="007276C3">
        <w:t xml:space="preserve"> </w:t>
      </w:r>
      <w:r w:rsidR="0076281C">
        <w:t>Х.</w:t>
      </w:r>
      <w:r w:rsidRPr="005851E4">
        <w:t xml:space="preserve"> </w:t>
      </w:r>
      <w:r w:rsidRPr="007276C3">
        <w:t xml:space="preserve">должностных обязанностей </w:t>
      </w:r>
      <w:r w:rsidRPr="005851E4">
        <w:t>начальника Управления в Н</w:t>
      </w:r>
      <w:r w:rsidR="0076281C">
        <w:t>-</w:t>
      </w:r>
      <w:r w:rsidRPr="005851E4">
        <w:t xml:space="preserve">ском муниципальном районе </w:t>
      </w:r>
      <w:r w:rsidRPr="007276C3">
        <w:t xml:space="preserve">личная заинтересованность </w:t>
      </w:r>
      <w:r w:rsidRPr="00000896">
        <w:t xml:space="preserve">может </w:t>
      </w:r>
      <w:r w:rsidRPr="007276C3">
        <w:t xml:space="preserve">привести к конфликту интересов. </w:t>
      </w:r>
    </w:p>
    <w:p w:rsidR="00594D61" w:rsidRDefault="00594D61" w:rsidP="00594D61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 w:rsidRPr="005851E4">
        <w:rPr>
          <w:rFonts w:ascii="Times New Roman" w:hAnsi="Times New Roman" w:cs="Times New Roman"/>
          <w:sz w:val="28"/>
          <w:szCs w:val="28"/>
        </w:rPr>
        <w:t>Во избежание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1E4">
        <w:rPr>
          <w:rFonts w:ascii="Times New Roman" w:hAnsi="Times New Roman" w:cs="Times New Roman"/>
          <w:sz w:val="28"/>
          <w:szCs w:val="28"/>
        </w:rPr>
        <w:t>возникновени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51E4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4D61" w:rsidRDefault="00594D61" w:rsidP="00594D61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 w:rsidRPr="005851E4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 w:rsidR="00C0190F">
        <w:rPr>
          <w:rFonts w:ascii="Times New Roman" w:hAnsi="Times New Roman" w:cs="Times New Roman"/>
          <w:sz w:val="28"/>
          <w:szCs w:val="28"/>
        </w:rPr>
        <w:t>Х.</w:t>
      </w:r>
      <w:r w:rsidRPr="007552DB">
        <w:rPr>
          <w:rFonts w:ascii="Times New Roman" w:hAnsi="Times New Roman" w:cs="Times New Roman"/>
          <w:sz w:val="28"/>
          <w:szCs w:val="28"/>
        </w:rPr>
        <w:t xml:space="preserve"> </w:t>
      </w:r>
      <w:r w:rsidRPr="005851E4">
        <w:rPr>
          <w:rFonts w:ascii="Times New Roman" w:hAnsi="Times New Roman" w:cs="Times New Roman"/>
          <w:sz w:val="28"/>
          <w:szCs w:val="28"/>
        </w:rPr>
        <w:t xml:space="preserve">ввести коллегиальность при </w:t>
      </w:r>
      <w:proofErr w:type="gramStart"/>
      <w:r w:rsidRPr="005851E4">
        <w:rPr>
          <w:rFonts w:ascii="Times New Roman" w:hAnsi="Times New Roman" w:cs="Times New Roman"/>
          <w:sz w:val="28"/>
          <w:szCs w:val="28"/>
        </w:rPr>
        <w:t>подписании</w:t>
      </w:r>
      <w:proofErr w:type="gramEnd"/>
      <w:r w:rsidRPr="005851E4">
        <w:rPr>
          <w:rFonts w:ascii="Times New Roman" w:hAnsi="Times New Roman" w:cs="Times New Roman"/>
          <w:sz w:val="28"/>
          <w:szCs w:val="28"/>
        </w:rPr>
        <w:t xml:space="preserve"> документов, в той или иной мере относящихся к предоставлению мер государственной поддержки </w:t>
      </w:r>
      <w:r w:rsidR="00C0190F" w:rsidRPr="00C0190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0190F" w:rsidRPr="00C0190F">
        <w:rPr>
          <w:rFonts w:ascii="Times New Roman" w:hAnsi="Times New Roman" w:cs="Times New Roman"/>
          <w:sz w:val="28"/>
          <w:szCs w:val="28"/>
        </w:rPr>
        <w:t>Ххххххх</w:t>
      </w:r>
      <w:proofErr w:type="spellEnd"/>
      <w:r w:rsidR="00C0190F" w:rsidRPr="00C019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4D61" w:rsidRPr="00775D1F" w:rsidRDefault="00594D61" w:rsidP="00C0190F">
      <w:pPr>
        <w:autoSpaceDE w:val="0"/>
        <w:autoSpaceDN w:val="0"/>
        <w:adjustRightInd w:val="0"/>
        <w:ind w:firstLine="720"/>
      </w:pPr>
      <w:r>
        <w:lastRenderedPageBreak/>
        <w:t xml:space="preserve">отделу аудита и антикоррупционной работы раз в полугодие осуществлять проверку правильности и обоснованности выделения средств государственной поддержки  </w:t>
      </w:r>
      <w:r w:rsidR="00C0190F" w:rsidRPr="00C0190F">
        <w:t>ООО «</w:t>
      </w:r>
      <w:proofErr w:type="spellStart"/>
      <w:r w:rsidR="00C0190F" w:rsidRPr="00C0190F">
        <w:t>Ххххххх</w:t>
      </w:r>
      <w:proofErr w:type="spellEnd"/>
      <w:r w:rsidR="00C0190F" w:rsidRPr="00C0190F">
        <w:t>»</w:t>
      </w:r>
      <w:r>
        <w:t>.</w:t>
      </w:r>
    </w:p>
    <w:p w:rsidR="00594D61" w:rsidRPr="005851E4" w:rsidRDefault="00594D61" w:rsidP="00594D61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 w:rsidRPr="005851E4">
        <w:rPr>
          <w:rFonts w:ascii="Times New Roman" w:hAnsi="Times New Roman" w:cs="Times New Roman"/>
          <w:sz w:val="28"/>
          <w:szCs w:val="28"/>
        </w:rPr>
        <w:t>Результаты голосования:  за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71641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851E4">
        <w:rPr>
          <w:rFonts w:ascii="Times New Roman" w:hAnsi="Times New Roman" w:cs="Times New Roman"/>
          <w:sz w:val="28"/>
          <w:szCs w:val="28"/>
        </w:rPr>
        <w:t>__,  против __</w:t>
      </w:r>
      <w:r w:rsidRPr="0047164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851E4">
        <w:rPr>
          <w:rFonts w:ascii="Times New Roman" w:hAnsi="Times New Roman" w:cs="Times New Roman"/>
          <w:sz w:val="28"/>
          <w:szCs w:val="28"/>
        </w:rPr>
        <w:t>__, воздержалось __</w:t>
      </w:r>
      <w:r w:rsidRPr="00471641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5851E4">
        <w:rPr>
          <w:rFonts w:ascii="Times New Roman" w:hAnsi="Times New Roman" w:cs="Times New Roman"/>
          <w:sz w:val="28"/>
          <w:szCs w:val="28"/>
        </w:rPr>
        <w:t>__.</w:t>
      </w:r>
    </w:p>
    <w:p w:rsidR="00594D61" w:rsidRPr="005851E4" w:rsidRDefault="00594D61" w:rsidP="00594D61">
      <w:pPr>
        <w:ind w:firstLine="709"/>
      </w:pPr>
    </w:p>
    <w:p w:rsidR="007335C8" w:rsidRDefault="006E46E8" w:rsidP="006E46E8">
      <w:pPr>
        <w:jc w:val="right"/>
        <w:rPr>
          <w:lang w:val="tt-RU"/>
        </w:rPr>
      </w:pPr>
      <w:r>
        <w:t xml:space="preserve">Секретарь комиссии </w:t>
      </w:r>
      <w:r w:rsidR="00323466">
        <w:rPr>
          <w:lang w:val="tt-RU"/>
        </w:rPr>
        <w:t xml:space="preserve">      </w:t>
      </w:r>
      <w:proofErr w:type="spellStart"/>
      <w:r w:rsidR="00B03513" w:rsidRPr="00B03513">
        <w:t>Р.Г.Бикмуллин</w:t>
      </w:r>
      <w:proofErr w:type="spellEnd"/>
    </w:p>
    <w:p w:rsidR="00D536B3" w:rsidRDefault="00D536B3" w:rsidP="00D536B3">
      <w:pPr>
        <w:jc w:val="center"/>
      </w:pPr>
    </w:p>
    <w:p w:rsidR="00D536B3" w:rsidRDefault="00D536B3" w:rsidP="006E46E8">
      <w:pPr>
        <w:jc w:val="right"/>
        <w:rPr>
          <w:lang w:val="tt-RU"/>
        </w:rPr>
      </w:pPr>
    </w:p>
    <w:p w:rsidR="00646541" w:rsidRPr="00922DF1" w:rsidRDefault="00646541" w:rsidP="00646541"/>
    <w:p w:rsidR="00646541" w:rsidRDefault="00646541" w:rsidP="00646541"/>
    <w:p w:rsidR="00646541" w:rsidRPr="00646541" w:rsidRDefault="00646541" w:rsidP="006E46E8">
      <w:pPr>
        <w:jc w:val="right"/>
      </w:pPr>
    </w:p>
    <w:sectPr w:rsidR="00646541" w:rsidRPr="00646541" w:rsidSect="00C0190F">
      <w:headerReference w:type="default" r:id="rId6"/>
      <w:pgSz w:w="11906" w:h="16838"/>
      <w:pgMar w:top="1134" w:right="737" w:bottom="1134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7B" w:rsidRDefault="00A64E7B" w:rsidP="00B210E8">
      <w:r>
        <w:separator/>
      </w:r>
    </w:p>
  </w:endnote>
  <w:endnote w:type="continuationSeparator" w:id="0">
    <w:p w:rsidR="00A64E7B" w:rsidRDefault="00A64E7B" w:rsidP="00B21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7B" w:rsidRDefault="00A64E7B" w:rsidP="00B210E8">
      <w:r>
        <w:separator/>
      </w:r>
    </w:p>
  </w:footnote>
  <w:footnote w:type="continuationSeparator" w:id="0">
    <w:p w:rsidR="00A64E7B" w:rsidRDefault="00A64E7B" w:rsidP="00B21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858282"/>
      <w:docPartObj>
        <w:docPartGallery w:val="Page Numbers (Top of Page)"/>
        <w:docPartUnique/>
      </w:docPartObj>
    </w:sdtPr>
    <w:sdtContent>
      <w:p w:rsidR="00B210E8" w:rsidRDefault="00373FAB">
        <w:pPr>
          <w:pStyle w:val="ac"/>
          <w:jc w:val="center"/>
        </w:pPr>
        <w:fldSimple w:instr=" PAGE   \* MERGEFORMAT ">
          <w:r w:rsidR="00C0190F">
            <w:rPr>
              <w:noProof/>
            </w:rPr>
            <w:t>2</w:t>
          </w:r>
        </w:fldSimple>
      </w:p>
    </w:sdtContent>
  </w:sdt>
  <w:p w:rsidR="00B210E8" w:rsidRDefault="00B210E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12E"/>
    <w:rsid w:val="00001A07"/>
    <w:rsid w:val="000032E3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274A8"/>
    <w:rsid w:val="0003045F"/>
    <w:rsid w:val="00034221"/>
    <w:rsid w:val="00034D36"/>
    <w:rsid w:val="000361E2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26F1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CBC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449E"/>
    <w:rsid w:val="000D61CB"/>
    <w:rsid w:val="000E5699"/>
    <w:rsid w:val="000E5EA1"/>
    <w:rsid w:val="000E6749"/>
    <w:rsid w:val="000E6FB1"/>
    <w:rsid w:val="000F3059"/>
    <w:rsid w:val="000F3165"/>
    <w:rsid w:val="000F4F75"/>
    <w:rsid w:val="000F7835"/>
    <w:rsid w:val="00107F40"/>
    <w:rsid w:val="001101C2"/>
    <w:rsid w:val="001126B5"/>
    <w:rsid w:val="00113258"/>
    <w:rsid w:val="00113F1C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47A"/>
    <w:rsid w:val="001565AF"/>
    <w:rsid w:val="00161838"/>
    <w:rsid w:val="00165692"/>
    <w:rsid w:val="00166ECB"/>
    <w:rsid w:val="00166EDA"/>
    <w:rsid w:val="0016781A"/>
    <w:rsid w:val="00170602"/>
    <w:rsid w:val="001707C8"/>
    <w:rsid w:val="0017215E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3010"/>
    <w:rsid w:val="00234844"/>
    <w:rsid w:val="002368C3"/>
    <w:rsid w:val="0024094E"/>
    <w:rsid w:val="00241F39"/>
    <w:rsid w:val="00243A50"/>
    <w:rsid w:val="00243FE8"/>
    <w:rsid w:val="00244F56"/>
    <w:rsid w:val="00245D68"/>
    <w:rsid w:val="00246013"/>
    <w:rsid w:val="00246E8B"/>
    <w:rsid w:val="0025008E"/>
    <w:rsid w:val="00254C8D"/>
    <w:rsid w:val="002629BF"/>
    <w:rsid w:val="002712F5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807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1AA2"/>
    <w:rsid w:val="00322590"/>
    <w:rsid w:val="00323466"/>
    <w:rsid w:val="00326019"/>
    <w:rsid w:val="003272BD"/>
    <w:rsid w:val="003273EB"/>
    <w:rsid w:val="0033060B"/>
    <w:rsid w:val="003342A0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5440A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3FAB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B6F87"/>
    <w:rsid w:val="003C143D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5E8F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0BC"/>
    <w:rsid w:val="004176FA"/>
    <w:rsid w:val="00420E1C"/>
    <w:rsid w:val="00423F86"/>
    <w:rsid w:val="00424134"/>
    <w:rsid w:val="004256B9"/>
    <w:rsid w:val="00425768"/>
    <w:rsid w:val="00426486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82364"/>
    <w:rsid w:val="004841EE"/>
    <w:rsid w:val="00486A24"/>
    <w:rsid w:val="00490C78"/>
    <w:rsid w:val="00491B76"/>
    <w:rsid w:val="004969A2"/>
    <w:rsid w:val="00497249"/>
    <w:rsid w:val="00497D2B"/>
    <w:rsid w:val="004A510E"/>
    <w:rsid w:val="004B097D"/>
    <w:rsid w:val="004B1568"/>
    <w:rsid w:val="004B1669"/>
    <w:rsid w:val="004B2749"/>
    <w:rsid w:val="004B3DC0"/>
    <w:rsid w:val="004B4217"/>
    <w:rsid w:val="004B47C8"/>
    <w:rsid w:val="004B573F"/>
    <w:rsid w:val="004B6768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306E"/>
    <w:rsid w:val="004D4CDC"/>
    <w:rsid w:val="004D54EC"/>
    <w:rsid w:val="004D64FC"/>
    <w:rsid w:val="004E0816"/>
    <w:rsid w:val="004E4534"/>
    <w:rsid w:val="004E6315"/>
    <w:rsid w:val="004F03E8"/>
    <w:rsid w:val="004F4C63"/>
    <w:rsid w:val="004F5F41"/>
    <w:rsid w:val="004F669B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4FFF"/>
    <w:rsid w:val="00536FB0"/>
    <w:rsid w:val="005417AC"/>
    <w:rsid w:val="0054309A"/>
    <w:rsid w:val="0054340D"/>
    <w:rsid w:val="005434AD"/>
    <w:rsid w:val="0054371E"/>
    <w:rsid w:val="00545DB5"/>
    <w:rsid w:val="005467C1"/>
    <w:rsid w:val="00546A46"/>
    <w:rsid w:val="00547409"/>
    <w:rsid w:val="00550987"/>
    <w:rsid w:val="00551474"/>
    <w:rsid w:val="00551AB1"/>
    <w:rsid w:val="00552A9F"/>
    <w:rsid w:val="00553196"/>
    <w:rsid w:val="005570FF"/>
    <w:rsid w:val="0055783A"/>
    <w:rsid w:val="005619A0"/>
    <w:rsid w:val="00561F13"/>
    <w:rsid w:val="00563C6A"/>
    <w:rsid w:val="0056540C"/>
    <w:rsid w:val="00567C31"/>
    <w:rsid w:val="005712EA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78C"/>
    <w:rsid w:val="00592D5C"/>
    <w:rsid w:val="005938B9"/>
    <w:rsid w:val="00594D61"/>
    <w:rsid w:val="00596138"/>
    <w:rsid w:val="00597B8B"/>
    <w:rsid w:val="00597F27"/>
    <w:rsid w:val="005A2D5E"/>
    <w:rsid w:val="005A30B8"/>
    <w:rsid w:val="005A3E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34057"/>
    <w:rsid w:val="006408AA"/>
    <w:rsid w:val="00641E87"/>
    <w:rsid w:val="006451F9"/>
    <w:rsid w:val="00645525"/>
    <w:rsid w:val="006464FA"/>
    <w:rsid w:val="00646541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3C42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22F"/>
    <w:rsid w:val="006D4A17"/>
    <w:rsid w:val="006D659C"/>
    <w:rsid w:val="006E11D2"/>
    <w:rsid w:val="006E46E8"/>
    <w:rsid w:val="006F06FA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012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26F87"/>
    <w:rsid w:val="007313C1"/>
    <w:rsid w:val="00732FE5"/>
    <w:rsid w:val="007335C8"/>
    <w:rsid w:val="007339A1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281C"/>
    <w:rsid w:val="00764ECF"/>
    <w:rsid w:val="0076582E"/>
    <w:rsid w:val="007678AB"/>
    <w:rsid w:val="00773E8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1F2"/>
    <w:rsid w:val="007C1BFE"/>
    <w:rsid w:val="007C3D27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685"/>
    <w:rsid w:val="00864906"/>
    <w:rsid w:val="00864FFD"/>
    <w:rsid w:val="00865007"/>
    <w:rsid w:val="00865609"/>
    <w:rsid w:val="00866599"/>
    <w:rsid w:val="0087133D"/>
    <w:rsid w:val="00871A08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2842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959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55D0"/>
    <w:rsid w:val="009272E0"/>
    <w:rsid w:val="009311B6"/>
    <w:rsid w:val="00931F34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B66"/>
    <w:rsid w:val="009A6F3E"/>
    <w:rsid w:val="009A7CB7"/>
    <w:rsid w:val="009B074B"/>
    <w:rsid w:val="009B2683"/>
    <w:rsid w:val="009B5B11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5EA5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573DD"/>
    <w:rsid w:val="00A622DE"/>
    <w:rsid w:val="00A62FC4"/>
    <w:rsid w:val="00A635F9"/>
    <w:rsid w:val="00A6423D"/>
    <w:rsid w:val="00A64E7B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321"/>
    <w:rsid w:val="00A94CF1"/>
    <w:rsid w:val="00A95B42"/>
    <w:rsid w:val="00A96056"/>
    <w:rsid w:val="00A96DBD"/>
    <w:rsid w:val="00AA2E18"/>
    <w:rsid w:val="00AA3491"/>
    <w:rsid w:val="00AA443B"/>
    <w:rsid w:val="00AA4B6B"/>
    <w:rsid w:val="00AA6AC5"/>
    <w:rsid w:val="00AB2F4F"/>
    <w:rsid w:val="00AB638F"/>
    <w:rsid w:val="00AC4F9E"/>
    <w:rsid w:val="00AC538C"/>
    <w:rsid w:val="00AC6306"/>
    <w:rsid w:val="00AD0B82"/>
    <w:rsid w:val="00AD22BB"/>
    <w:rsid w:val="00AD23AE"/>
    <w:rsid w:val="00AD5F3A"/>
    <w:rsid w:val="00AD6393"/>
    <w:rsid w:val="00AD746E"/>
    <w:rsid w:val="00AD750A"/>
    <w:rsid w:val="00AE2C5D"/>
    <w:rsid w:val="00AE2DB5"/>
    <w:rsid w:val="00AE4E41"/>
    <w:rsid w:val="00AE5039"/>
    <w:rsid w:val="00AE63DA"/>
    <w:rsid w:val="00AF1109"/>
    <w:rsid w:val="00AF18CE"/>
    <w:rsid w:val="00AF36EF"/>
    <w:rsid w:val="00AF4C02"/>
    <w:rsid w:val="00AF4E02"/>
    <w:rsid w:val="00AF5F1F"/>
    <w:rsid w:val="00AF78E8"/>
    <w:rsid w:val="00AF7AB5"/>
    <w:rsid w:val="00B00BF7"/>
    <w:rsid w:val="00B0155A"/>
    <w:rsid w:val="00B01C69"/>
    <w:rsid w:val="00B03513"/>
    <w:rsid w:val="00B0358D"/>
    <w:rsid w:val="00B04A10"/>
    <w:rsid w:val="00B11C48"/>
    <w:rsid w:val="00B132D4"/>
    <w:rsid w:val="00B138AD"/>
    <w:rsid w:val="00B16302"/>
    <w:rsid w:val="00B171D7"/>
    <w:rsid w:val="00B17B86"/>
    <w:rsid w:val="00B20291"/>
    <w:rsid w:val="00B20E13"/>
    <w:rsid w:val="00B210E8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02E"/>
    <w:rsid w:val="00B73647"/>
    <w:rsid w:val="00B73BE5"/>
    <w:rsid w:val="00B73CD8"/>
    <w:rsid w:val="00B74ACE"/>
    <w:rsid w:val="00B756EB"/>
    <w:rsid w:val="00B758CA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0A7D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0C63"/>
    <w:rsid w:val="00BC1FE4"/>
    <w:rsid w:val="00BC56DA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190F"/>
    <w:rsid w:val="00C033D8"/>
    <w:rsid w:val="00C036A0"/>
    <w:rsid w:val="00C04A3D"/>
    <w:rsid w:val="00C05493"/>
    <w:rsid w:val="00C05B2D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3FC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2512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3FE1"/>
    <w:rsid w:val="00CD7BC6"/>
    <w:rsid w:val="00CE0A95"/>
    <w:rsid w:val="00CE18E8"/>
    <w:rsid w:val="00CE2521"/>
    <w:rsid w:val="00CE440E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07836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90E"/>
    <w:rsid w:val="00D32A6C"/>
    <w:rsid w:val="00D34C41"/>
    <w:rsid w:val="00D379C7"/>
    <w:rsid w:val="00D403F5"/>
    <w:rsid w:val="00D40E46"/>
    <w:rsid w:val="00D42AD1"/>
    <w:rsid w:val="00D43859"/>
    <w:rsid w:val="00D45391"/>
    <w:rsid w:val="00D46635"/>
    <w:rsid w:val="00D52B31"/>
    <w:rsid w:val="00D533AF"/>
    <w:rsid w:val="00D536B3"/>
    <w:rsid w:val="00D540AB"/>
    <w:rsid w:val="00D55A21"/>
    <w:rsid w:val="00D614A8"/>
    <w:rsid w:val="00D62015"/>
    <w:rsid w:val="00D642B7"/>
    <w:rsid w:val="00D6696A"/>
    <w:rsid w:val="00D6733A"/>
    <w:rsid w:val="00D67BE6"/>
    <w:rsid w:val="00D71FE2"/>
    <w:rsid w:val="00D736BE"/>
    <w:rsid w:val="00D737E7"/>
    <w:rsid w:val="00D7391F"/>
    <w:rsid w:val="00D7755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C76DA"/>
    <w:rsid w:val="00DD201E"/>
    <w:rsid w:val="00DD2128"/>
    <w:rsid w:val="00DD3A49"/>
    <w:rsid w:val="00DD53FF"/>
    <w:rsid w:val="00DD7EDE"/>
    <w:rsid w:val="00DE22A6"/>
    <w:rsid w:val="00DE4A5A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83C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12E"/>
    <w:rsid w:val="00E4731E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3C4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72F2"/>
    <w:rsid w:val="00EE062E"/>
    <w:rsid w:val="00EE150D"/>
    <w:rsid w:val="00EE1CD1"/>
    <w:rsid w:val="00EE3160"/>
    <w:rsid w:val="00EE3783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3942"/>
    <w:rsid w:val="00F44C37"/>
    <w:rsid w:val="00F45E39"/>
    <w:rsid w:val="00F472EB"/>
    <w:rsid w:val="00F50A7E"/>
    <w:rsid w:val="00F51381"/>
    <w:rsid w:val="00F52DC1"/>
    <w:rsid w:val="00F532D8"/>
    <w:rsid w:val="00F555B1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0086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B70A9"/>
    <w:rsid w:val="00FC47AE"/>
    <w:rsid w:val="00FD131E"/>
    <w:rsid w:val="00FD204C"/>
    <w:rsid w:val="00FD4C0E"/>
    <w:rsid w:val="00FD506D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2E"/>
    <w:pPr>
      <w:spacing w:after="0" w:line="240" w:lineRule="auto"/>
      <w:jc w:val="both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12E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AF4C02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AF4C02"/>
    <w:rPr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AF4C02"/>
    <w:pPr>
      <w:autoSpaceDE w:val="0"/>
      <w:autoSpaceDN w:val="0"/>
      <w:adjustRightInd w:val="0"/>
      <w:ind w:left="1612" w:hanging="892"/>
    </w:pPr>
    <w:rPr>
      <w:rFonts w:ascii="Arial" w:eastAsiaTheme="minorHAnsi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AF4C02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F4C02"/>
    <w:rPr>
      <w:i/>
      <w:iCs/>
    </w:rPr>
  </w:style>
  <w:style w:type="paragraph" w:customStyle="1" w:styleId="a9">
    <w:name w:val="Таблицы (моноширинный)"/>
    <w:basedOn w:val="a"/>
    <w:next w:val="a"/>
    <w:uiPriority w:val="99"/>
    <w:rsid w:val="00AA2E18"/>
    <w:pPr>
      <w:autoSpaceDE w:val="0"/>
      <w:autoSpaceDN w:val="0"/>
      <w:adjustRightInd w:val="0"/>
    </w:pPr>
    <w:rPr>
      <w:rFonts w:ascii="Courier New" w:eastAsiaTheme="minorHAnsi" w:hAnsi="Courier New" w:cs="Courier New"/>
      <w:sz w:val="22"/>
      <w:szCs w:val="22"/>
    </w:rPr>
  </w:style>
  <w:style w:type="paragraph" w:customStyle="1" w:styleId="aa">
    <w:name w:val="Нормальный (таблица)"/>
    <w:basedOn w:val="a"/>
    <w:next w:val="a"/>
    <w:uiPriority w:val="99"/>
    <w:rsid w:val="00663C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63C4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0032E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210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10E8"/>
    <w:rPr>
      <w:rFonts w:eastAsia="Calibri"/>
    </w:rPr>
  </w:style>
  <w:style w:type="paragraph" w:styleId="ae">
    <w:name w:val="footer"/>
    <w:basedOn w:val="a"/>
    <w:link w:val="af"/>
    <w:uiPriority w:val="99"/>
    <w:semiHidden/>
    <w:unhideWhenUsed/>
    <w:rsid w:val="00B210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210E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cp:lastPrinted>2017-02-01T03:47:00Z</cp:lastPrinted>
  <dcterms:created xsi:type="dcterms:W3CDTF">2021-04-16T07:11:00Z</dcterms:created>
  <dcterms:modified xsi:type="dcterms:W3CDTF">2021-04-16T07:25:00Z</dcterms:modified>
</cp:coreProperties>
</file>